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FC7" w:rsidRDefault="00803FC7" w:rsidP="00803FC7">
      <w:pPr>
        <w:pStyle w:val="NormalWeb"/>
        <w:spacing w:before="0" w:beforeAutospacing="0" w:after="0" w:afterAutospacing="0"/>
        <w:ind w:firstLine="720"/>
        <w:rPr>
          <w:color w:val="000000"/>
        </w:rPr>
      </w:pPr>
    </w:p>
    <w:p w:rsidR="00803FC7" w:rsidRDefault="00803FC7" w:rsidP="00803FC7">
      <w:pPr>
        <w:pStyle w:val="NormalWeb"/>
        <w:spacing w:before="0" w:beforeAutospacing="0" w:after="0" w:afterAutospacing="0"/>
        <w:rPr>
          <w:color w:val="000000"/>
        </w:rPr>
      </w:pPr>
    </w:p>
    <w:p w:rsidR="00803FC7" w:rsidRPr="00803FC7" w:rsidRDefault="00803FC7" w:rsidP="00803FC7">
      <w:pPr>
        <w:pStyle w:val="NormalWeb"/>
        <w:spacing w:before="0" w:beforeAutospacing="0" w:after="0" w:afterAutospacing="0"/>
        <w:jc w:val="center"/>
        <w:rPr>
          <w:b/>
          <w:color w:val="000000"/>
        </w:rPr>
      </w:pPr>
      <w:r w:rsidRPr="00803FC7">
        <w:rPr>
          <w:b/>
          <w:color w:val="000000"/>
        </w:rPr>
        <w:t>Mrs. Axel’s Library Education Philosophy</w:t>
      </w:r>
    </w:p>
    <w:p w:rsidR="00803FC7" w:rsidRDefault="00803FC7" w:rsidP="00803FC7">
      <w:pPr>
        <w:pStyle w:val="NormalWeb"/>
        <w:spacing w:before="0" w:beforeAutospacing="0" w:after="0" w:afterAutospacing="0"/>
        <w:ind w:firstLine="720"/>
        <w:rPr>
          <w:color w:val="000000"/>
        </w:rPr>
      </w:pPr>
    </w:p>
    <w:p w:rsidR="00803FC7" w:rsidRDefault="00803FC7" w:rsidP="00803FC7">
      <w:pPr>
        <w:pStyle w:val="NormalWeb"/>
        <w:spacing w:before="0" w:beforeAutospacing="0" w:after="0" w:afterAutospacing="0"/>
        <w:ind w:firstLine="720"/>
        <w:rPr>
          <w:color w:val="000000"/>
        </w:rPr>
      </w:pPr>
    </w:p>
    <w:p w:rsidR="00803FC7" w:rsidRDefault="00803FC7" w:rsidP="00803FC7">
      <w:pPr>
        <w:pStyle w:val="NormalWeb"/>
        <w:spacing w:before="0" w:beforeAutospacing="0" w:after="0" w:afterAutospacing="0"/>
        <w:ind w:firstLine="720"/>
        <w:rPr>
          <w:color w:val="000000"/>
        </w:rPr>
      </w:pPr>
      <w:r>
        <w:rPr>
          <w:color w:val="000000"/>
        </w:rPr>
        <w:t>As educators we must develop students’ academic, social, and emotional needs by providing quality lessons that provide opportunities for reflection, group discussion, and use of critical thinking skills. The school library space is essential to learning. The school library program should provide quality lessons that are relevant to students’ lives so that they understand the value and practicality of the learning objective.</w:t>
      </w:r>
    </w:p>
    <w:p w:rsidR="00803FC7" w:rsidRDefault="00803FC7" w:rsidP="00803FC7">
      <w:pPr>
        <w:pStyle w:val="NormalWeb"/>
        <w:spacing w:before="0" w:beforeAutospacing="0" w:after="0" w:afterAutospacing="0"/>
        <w:ind w:firstLine="720"/>
      </w:pPr>
    </w:p>
    <w:p w:rsidR="00803FC7" w:rsidRDefault="00803FC7" w:rsidP="00803FC7">
      <w:pPr>
        <w:pStyle w:val="NormalWeb"/>
        <w:spacing w:before="0" w:beforeAutospacing="0" w:after="0" w:afterAutospacing="0"/>
        <w:ind w:firstLine="720"/>
        <w:rPr>
          <w:color w:val="000000"/>
        </w:rPr>
      </w:pPr>
      <w:r>
        <w:rPr>
          <w:color w:val="000000"/>
        </w:rPr>
        <w:t xml:space="preserve">I believe that all students deserve equity in treatment and access to valuable resources. Each student is unique, and it is our responsibility as educators to find ways for students to showcase their individual strengths and talents. The library collection should reflect the student population, yet also provide opportunities for students to explore alternative views and perspectives. </w:t>
      </w:r>
    </w:p>
    <w:p w:rsidR="00803FC7" w:rsidRDefault="00803FC7" w:rsidP="00803FC7">
      <w:pPr>
        <w:pStyle w:val="NormalWeb"/>
        <w:spacing w:before="0" w:beforeAutospacing="0" w:after="0" w:afterAutospacing="0"/>
        <w:ind w:firstLine="720"/>
      </w:pPr>
      <w:bookmarkStart w:id="0" w:name="_GoBack"/>
      <w:bookmarkEnd w:id="0"/>
    </w:p>
    <w:p w:rsidR="00803FC7" w:rsidRDefault="00803FC7" w:rsidP="00803FC7">
      <w:pPr>
        <w:pStyle w:val="NormalWeb"/>
        <w:spacing w:before="0" w:beforeAutospacing="0" w:after="0" w:afterAutospacing="0"/>
        <w:ind w:firstLine="720"/>
      </w:pPr>
      <w:r>
        <w:rPr>
          <w:color w:val="000000"/>
        </w:rPr>
        <w:t xml:space="preserve">Education should develop a growth mindset by allowing students to problem solve in a nurturing, safe, and supportive environment. Students should be encouraged to set ambitious goals for themselves and their efforts to meet </w:t>
      </w:r>
      <w:r>
        <w:rPr>
          <w:color w:val="000000"/>
        </w:rPr>
        <w:t>these goals</w:t>
      </w:r>
      <w:r>
        <w:rPr>
          <w:color w:val="000000"/>
        </w:rPr>
        <w:t xml:space="preserve"> should be celebrated. Ideally, the library media program should ignite a passion for lifelong learning and provide students with the academic and technological skills and strategies necessary for college, </w:t>
      </w:r>
      <w:r>
        <w:rPr>
          <w:color w:val="000000"/>
        </w:rPr>
        <w:t>career</w:t>
      </w:r>
      <w:r>
        <w:rPr>
          <w:color w:val="000000"/>
        </w:rPr>
        <w:t xml:space="preserve">, and life. </w:t>
      </w:r>
    </w:p>
    <w:p w:rsidR="00803FC7" w:rsidRDefault="00803FC7"/>
    <w:sectPr w:rsidR="0080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C7"/>
    <w:rsid w:val="0080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B163"/>
  <w15:chartTrackingRefBased/>
  <w15:docId w15:val="{2424944A-E66F-44C9-94E9-9EB038BD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Meaghan</dc:creator>
  <cp:keywords/>
  <dc:description/>
  <cp:lastModifiedBy>Axel, Meaghan</cp:lastModifiedBy>
  <cp:revision>1</cp:revision>
  <dcterms:created xsi:type="dcterms:W3CDTF">2019-05-01T14:39:00Z</dcterms:created>
  <dcterms:modified xsi:type="dcterms:W3CDTF">2019-05-01T14:43:00Z</dcterms:modified>
</cp:coreProperties>
</file>